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6" w:rsidRPr="00610BE4" w:rsidRDefault="007907C6" w:rsidP="007907C6">
      <w:pPr>
        <w:rPr>
          <w:sz w:val="24"/>
          <w:szCs w:val="24"/>
        </w:rPr>
      </w:pPr>
    </w:p>
    <w:p w:rsidR="007907C6" w:rsidRDefault="007907C6" w:rsidP="00790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E4">
        <w:rPr>
          <w:rFonts w:ascii="Times New Roman" w:hAnsi="Times New Roman" w:cs="Times New Roman"/>
          <w:sz w:val="28"/>
          <w:szCs w:val="28"/>
        </w:rPr>
        <w:t>ŽÁDOST O POVOLENÍ KE KÁCENÍ DŘEVIN ROSTOUCÍCH MIMO LES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(vlastník, nájemce, oprávněný uživatel):  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(telefon, e-mail): __________________________________________________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povolení ke kácení dřevin rostoucích mimo les v souladu s ustanovením § 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  1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ČNR č. 114/1992   Sb., o ochraně přírody a krajiny, ve znění pozdějších předpisů.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následující dřeviny: 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66"/>
        <w:gridCol w:w="2661"/>
        <w:gridCol w:w="1024"/>
        <w:gridCol w:w="1843"/>
      </w:tblGrid>
      <w:tr w:rsidR="007907C6" w:rsidTr="0095003F">
        <w:trPr>
          <w:trHeight w:val="408"/>
        </w:trPr>
        <w:tc>
          <w:tcPr>
            <w:tcW w:w="2518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dřeviny</w:t>
            </w:r>
          </w:p>
        </w:tc>
        <w:tc>
          <w:tcPr>
            <w:tcW w:w="1166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ks</w:t>
            </w:r>
          </w:p>
        </w:tc>
        <w:tc>
          <w:tcPr>
            <w:tcW w:w="2661" w:type="dxa"/>
          </w:tcPr>
          <w:p w:rsidR="007907C6" w:rsidRPr="00610BE4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 kmene ve výšce 130 cm od země (u keřů velikost plochy v 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parcely</w:t>
            </w:r>
          </w:p>
        </w:tc>
        <w:tc>
          <w:tcPr>
            <w:tcW w:w="1843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</w:tr>
      <w:tr w:rsidR="007907C6" w:rsidTr="0095003F">
        <w:trPr>
          <w:trHeight w:val="2270"/>
        </w:trPr>
        <w:tc>
          <w:tcPr>
            <w:tcW w:w="2518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7C6" w:rsidRDefault="007907C6" w:rsidP="0095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C6" w:rsidRDefault="007907C6" w:rsidP="007907C6">
      <w:pPr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žádosti:</w:t>
      </w:r>
    </w:p>
    <w:p w:rsidR="007907C6" w:rsidRDefault="007907C6" w:rsidP="0079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výsadba bude provedena na pozemku: ____________________________________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následujících dřevin: 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Hlásnici dne:                                                    Podpis žadatele: </w:t>
      </w: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C6" w:rsidRDefault="007907C6" w:rsidP="0079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 k žádosti: </w:t>
      </w:r>
    </w:p>
    <w:p w:rsidR="007907C6" w:rsidRDefault="007907C6" w:rsidP="007907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011">
        <w:rPr>
          <w:rFonts w:ascii="Times New Roman" w:hAnsi="Times New Roman" w:cs="Times New Roman"/>
          <w:sz w:val="24"/>
          <w:szCs w:val="24"/>
        </w:rPr>
        <w:t>Doložení vlastnického práva či nájemního vztahu k pozemkům, na kterých dřeviny rostou (</w:t>
      </w:r>
      <w:r w:rsidR="006E5CEC">
        <w:rPr>
          <w:rFonts w:ascii="Times New Roman" w:hAnsi="Times New Roman" w:cs="Times New Roman"/>
          <w:sz w:val="24"/>
          <w:szCs w:val="24"/>
        </w:rPr>
        <w:t xml:space="preserve">a případný </w:t>
      </w:r>
      <w:bookmarkStart w:id="0" w:name="_GoBack"/>
      <w:bookmarkEnd w:id="0"/>
      <w:r w:rsidRPr="00A25011">
        <w:rPr>
          <w:rFonts w:ascii="Times New Roman" w:hAnsi="Times New Roman" w:cs="Times New Roman"/>
          <w:sz w:val="24"/>
          <w:szCs w:val="24"/>
        </w:rPr>
        <w:t>písemný souhlas vlastníka s kácením); pokud se jedná o list vlastnictví, tento nemusí žadatel dokládat</w:t>
      </w:r>
    </w:p>
    <w:p w:rsidR="007907C6" w:rsidRDefault="007907C6" w:rsidP="007907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nákres nebo snímek pozemkové mapy se zakreslenými předmětnými dřevinami</w:t>
      </w:r>
    </w:p>
    <w:p w:rsidR="007907C6" w:rsidRPr="00A25011" w:rsidRDefault="007907C6" w:rsidP="007907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více vlastníků pozemku souhlas všech spoluvlastníků</w:t>
      </w:r>
    </w:p>
    <w:p w:rsidR="00856C48" w:rsidRDefault="00856C48"/>
    <w:sectPr w:rsidR="00856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A7" w:rsidRDefault="003052A7" w:rsidP="007907C6">
      <w:pPr>
        <w:spacing w:after="0" w:line="240" w:lineRule="auto"/>
      </w:pPr>
      <w:r>
        <w:separator/>
      </w:r>
    </w:p>
  </w:endnote>
  <w:endnote w:type="continuationSeparator" w:id="0">
    <w:p w:rsidR="003052A7" w:rsidRDefault="003052A7" w:rsidP="0079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A7" w:rsidRDefault="003052A7" w:rsidP="007907C6">
      <w:pPr>
        <w:spacing w:after="0" w:line="240" w:lineRule="auto"/>
      </w:pPr>
      <w:r>
        <w:separator/>
      </w:r>
    </w:p>
  </w:footnote>
  <w:footnote w:type="continuationSeparator" w:id="0">
    <w:p w:rsidR="003052A7" w:rsidRDefault="003052A7" w:rsidP="0079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6" w:rsidRPr="007907C6" w:rsidRDefault="007907C6" w:rsidP="007907C6">
    <w:pPr>
      <w:widowControl w:val="0"/>
      <w:tabs>
        <w:tab w:val="left" w:pos="2086"/>
      </w:tabs>
      <w:suppressAutoHyphens/>
      <w:spacing w:after="0"/>
      <w:jc w:val="center"/>
      <w:rPr>
        <w:rFonts w:eastAsia="SimSun" w:cs="Tahoma"/>
        <w:color w:val="00000A"/>
        <w:lang w:eastAsia="zh-CN" w:bidi="hi-IN"/>
      </w:rPr>
    </w:pPr>
    <w:r w:rsidRPr="007907C6">
      <w:rPr>
        <w:rFonts w:ascii="Book Antiqua" w:eastAsia="SimSun" w:hAnsi="Book Antiqua" w:cs="Mangal"/>
        <w:b/>
        <w:noProof/>
        <w:color w:val="0000CC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86471C9" wp14:editId="506E0B41">
          <wp:simplePos x="0" y="0"/>
          <wp:positionH relativeFrom="column">
            <wp:posOffset>20320</wp:posOffset>
          </wp:positionH>
          <wp:positionV relativeFrom="paragraph">
            <wp:posOffset>-37465</wp:posOffset>
          </wp:positionV>
          <wp:extent cx="452755" cy="572770"/>
          <wp:effectExtent l="0" t="0" r="4445" b="0"/>
          <wp:wrapSquare wrapText="bothSides"/>
          <wp:docPr id="1" name="obrázek 1" descr="http://www.obechlasnice.cz/data/titulka/0cslef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hlasnice.cz/data/titulka/0csleft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C6">
      <w:rPr>
        <w:rFonts w:eastAsia="SimSun" w:cs="Tahoma"/>
        <w:b/>
        <w:color w:val="00000A"/>
        <w:lang w:eastAsia="zh-CN" w:bidi="hi-IN"/>
      </w:rPr>
      <w:t xml:space="preserve">            </w:t>
    </w:r>
    <w:r w:rsidRPr="007907C6">
      <w:rPr>
        <w:rFonts w:eastAsia="SimSun" w:cs="Tahoma"/>
        <w:b/>
        <w:color w:val="00000A"/>
        <w:sz w:val="24"/>
        <w:szCs w:val="24"/>
        <w:lang w:eastAsia="zh-CN" w:bidi="hi-IN"/>
      </w:rPr>
      <w:t>OBEC</w:t>
    </w:r>
    <w:r>
      <w:rPr>
        <w:rFonts w:eastAsia="SimSun" w:cs="Tahoma"/>
        <w:b/>
        <w:color w:val="00000A"/>
        <w:sz w:val="24"/>
        <w:szCs w:val="24"/>
        <w:lang w:eastAsia="zh-CN" w:bidi="hi-IN"/>
      </w:rPr>
      <w:t>NÍ ÚŘAD</w:t>
    </w:r>
    <w:r w:rsidRPr="007907C6">
      <w:rPr>
        <w:rFonts w:eastAsia="SimSun" w:cs="Tahoma"/>
        <w:b/>
        <w:color w:val="00000A"/>
        <w:sz w:val="24"/>
        <w:szCs w:val="24"/>
        <w:lang w:eastAsia="zh-CN" w:bidi="hi-IN"/>
      </w:rPr>
      <w:t xml:space="preserve"> HLÁSNICE</w:t>
    </w:r>
    <w:r w:rsidRPr="007907C6">
      <w:rPr>
        <w:rFonts w:eastAsia="SimSun" w:cs="Tahoma"/>
        <w:color w:val="00000A"/>
        <w:lang w:eastAsia="zh-CN" w:bidi="hi-IN"/>
      </w:rPr>
      <w:t>, Hlásnice 28, 785 01</w:t>
    </w:r>
  </w:p>
  <w:p w:rsidR="007907C6" w:rsidRDefault="007907C6" w:rsidP="007907C6">
    <w:pPr>
      <w:pStyle w:val="Zhlav"/>
    </w:pPr>
    <w:r w:rsidRPr="007907C6">
      <w:rPr>
        <w:rFonts w:eastAsia="SimSun" w:cs="Tahoma"/>
        <w:color w:val="00000A"/>
        <w:lang w:eastAsia="zh-CN" w:bidi="hi-IN"/>
      </w:rPr>
      <w:tab/>
    </w:r>
    <w:r w:rsidRPr="007907C6">
      <w:rPr>
        <w:rFonts w:eastAsia="SimSun" w:cs="Tahoma"/>
        <w:color w:val="00000A"/>
        <w:lang w:eastAsia="zh-CN" w:bidi="hi-IN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1311"/>
    <w:multiLevelType w:val="hybridMultilevel"/>
    <w:tmpl w:val="543CD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6"/>
    <w:rsid w:val="003052A7"/>
    <w:rsid w:val="003856CA"/>
    <w:rsid w:val="006E5CEC"/>
    <w:rsid w:val="007907C6"/>
    <w:rsid w:val="008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7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7C6"/>
  </w:style>
  <w:style w:type="paragraph" w:styleId="Zpat">
    <w:name w:val="footer"/>
    <w:basedOn w:val="Normln"/>
    <w:link w:val="ZpatChar"/>
    <w:uiPriority w:val="99"/>
    <w:unhideWhenUsed/>
    <w:rsid w:val="0079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7C6"/>
  </w:style>
  <w:style w:type="paragraph" w:customStyle="1" w:styleId="Tlotextu">
    <w:name w:val="Tělo textu"/>
    <w:basedOn w:val="Normln"/>
    <w:rsid w:val="007907C6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07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7C6"/>
  </w:style>
  <w:style w:type="paragraph" w:styleId="Zpat">
    <w:name w:val="footer"/>
    <w:basedOn w:val="Normln"/>
    <w:link w:val="ZpatChar"/>
    <w:uiPriority w:val="99"/>
    <w:unhideWhenUsed/>
    <w:rsid w:val="0079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7C6"/>
  </w:style>
  <w:style w:type="paragraph" w:customStyle="1" w:styleId="Tlotextu">
    <w:name w:val="Tělo textu"/>
    <w:basedOn w:val="Normln"/>
    <w:rsid w:val="007907C6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2018-03-22T06:55:00Z</dcterms:created>
  <dcterms:modified xsi:type="dcterms:W3CDTF">2018-03-26T11:12:00Z</dcterms:modified>
</cp:coreProperties>
</file>